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9:00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Brainstormed improvements to the personalized dashboard.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layout and component structure for the dashboard.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Finalizing overall dashboard design direction.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Discussed improvements to account creation and goal setup.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authentication flow and user input handling.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Deciding on validation and security approach.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Brainstormed technical approach for real-time movement detection.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OpenCV integration and testing setup.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Evaluating feasibility and performance constraints.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Discussed improvements to exercise library and guided sessions.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exercise organization and session flow.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Agreeing on consistent exercise structure.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Brainstormed improvements to workout history tracking.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Plan basic stats and data storage approach.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Deciding which metrics to include initially.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